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D8" w:rsidRDefault="00C00373" w:rsidP="00C00373">
      <w:pPr>
        <w:pStyle w:val="Default"/>
        <w:rPr>
          <w:sz w:val="32"/>
          <w:szCs w:val="32"/>
        </w:rPr>
      </w:pPr>
      <w:r>
        <w:t xml:space="preserve"> </w:t>
      </w:r>
    </w:p>
    <w:p w:rsidR="00C00373" w:rsidRDefault="00C00373" w:rsidP="00C00373">
      <w:pPr>
        <w:pStyle w:val="Default"/>
      </w:pPr>
    </w:p>
    <w:p w:rsidR="005C7540" w:rsidRPr="00226102" w:rsidRDefault="005C7540" w:rsidP="005C754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226102">
        <w:rPr>
          <w:b/>
        </w:rPr>
        <w:t>SAFETY:</w:t>
      </w:r>
    </w:p>
    <w:p w:rsidR="005C7540" w:rsidRDefault="00C00373" w:rsidP="005C754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Do not remove the cats from their traps or try to transfer the</w:t>
      </w:r>
      <w:r w:rsidR="005C7540">
        <w:rPr>
          <w:sz w:val="23"/>
          <w:szCs w:val="23"/>
        </w:rPr>
        <w:t>m to a cage or other container.</w:t>
      </w:r>
    </w:p>
    <w:p w:rsidR="005C7540" w:rsidRDefault="00FE209E" w:rsidP="005C754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Do not stick your fingers through the bars of the traps or otherwise attempt to touch or handle th</w:t>
      </w:r>
      <w:r w:rsidR="005C7540">
        <w:rPr>
          <w:sz w:val="23"/>
          <w:szCs w:val="23"/>
        </w:rPr>
        <w:t>e cats.</w:t>
      </w:r>
    </w:p>
    <w:p w:rsidR="00FE209E" w:rsidRDefault="00FE209E" w:rsidP="005C754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Keep all trap doors locked at all times and use a trap divider to isolate</w:t>
      </w:r>
      <w:r w:rsidR="009564DF">
        <w:rPr>
          <w:sz w:val="23"/>
          <w:szCs w:val="23"/>
        </w:rPr>
        <w:t xml:space="preserve"> cats when feeding or cleaning.</w:t>
      </w:r>
    </w:p>
    <w:p w:rsidR="009564DF" w:rsidRDefault="009564DF" w:rsidP="005C754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Always relock the trap door.</w:t>
      </w:r>
    </w:p>
    <w:p w:rsidR="009564DF" w:rsidRPr="009564DF" w:rsidRDefault="009564DF" w:rsidP="009564D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Keep children and pets away from the traps at all times to minimize stress and prevent accidents. </w:t>
      </w:r>
    </w:p>
    <w:p w:rsidR="00C00373" w:rsidRDefault="00C00373" w:rsidP="008B57C2">
      <w:pPr>
        <w:pStyle w:val="Default"/>
        <w:rPr>
          <w:sz w:val="23"/>
          <w:szCs w:val="23"/>
        </w:rPr>
      </w:pPr>
    </w:p>
    <w:p w:rsidR="005C7540" w:rsidRPr="00226102" w:rsidRDefault="005C7540" w:rsidP="005C754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226102">
        <w:rPr>
          <w:b/>
          <w:sz w:val="23"/>
          <w:szCs w:val="23"/>
        </w:rPr>
        <w:t>WARM:</w:t>
      </w:r>
    </w:p>
    <w:p w:rsidR="005C7540" w:rsidRDefault="005C7540" w:rsidP="005C754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Cover the</w:t>
      </w:r>
      <w:r>
        <w:rPr>
          <w:sz w:val="23"/>
          <w:szCs w:val="23"/>
        </w:rPr>
        <w:t xml:space="preserve"> traps with a blanket or sheet.</w:t>
      </w:r>
    </w:p>
    <w:p w:rsidR="005C7540" w:rsidRDefault="005C7540" w:rsidP="005C754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Keep</w:t>
      </w:r>
      <w:r>
        <w:rPr>
          <w:sz w:val="23"/>
          <w:szCs w:val="23"/>
        </w:rPr>
        <w:t xml:space="preserve"> indoors </w:t>
      </w:r>
      <w:r w:rsidR="007D3959">
        <w:rPr>
          <w:sz w:val="23"/>
          <w:szCs w:val="23"/>
        </w:rPr>
        <w:t>in a 70 degree or warmer space.</w:t>
      </w:r>
      <w:r>
        <w:rPr>
          <w:sz w:val="23"/>
          <w:szCs w:val="23"/>
        </w:rPr>
        <w:t xml:space="preserve"> Anesthesia prevents cats from regulating their body temperature</w:t>
      </w:r>
      <w:r w:rsidR="007D3959">
        <w:rPr>
          <w:sz w:val="23"/>
          <w:szCs w:val="23"/>
        </w:rPr>
        <w:t>.</w:t>
      </w:r>
    </w:p>
    <w:p w:rsidR="007D3959" w:rsidRDefault="007D3959" w:rsidP="005C754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Do not place traps on a cold or damp floor, which will induce chilling.</w:t>
      </w:r>
    </w:p>
    <w:p w:rsidR="00FE209E" w:rsidRDefault="00FE209E" w:rsidP="00C00373">
      <w:pPr>
        <w:pStyle w:val="Default"/>
        <w:rPr>
          <w:sz w:val="23"/>
          <w:szCs w:val="23"/>
        </w:rPr>
      </w:pPr>
    </w:p>
    <w:p w:rsidR="007D3959" w:rsidRPr="00226102" w:rsidRDefault="007D3959" w:rsidP="007D3959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226102">
        <w:rPr>
          <w:b/>
          <w:sz w:val="23"/>
          <w:szCs w:val="23"/>
        </w:rPr>
        <w:t>DRY:</w:t>
      </w:r>
    </w:p>
    <w:p w:rsidR="00BE2E49" w:rsidRDefault="00BE2E49" w:rsidP="007D395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Place traps on bricks or 2X4s to prevent feces or urine from collecting in the traps.</w:t>
      </w:r>
    </w:p>
    <w:p w:rsidR="00FE209E" w:rsidRDefault="007D3959" w:rsidP="007D395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Line the area below the traps with newspaper and remove and replace as needed.</w:t>
      </w:r>
    </w:p>
    <w:p w:rsidR="00FE209E" w:rsidRPr="00BE2E49" w:rsidRDefault="009564DF" w:rsidP="00BE2E4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Feed canned food to avoid water spilling in the trap during recovery.</w:t>
      </w:r>
    </w:p>
    <w:p w:rsidR="00FE209E" w:rsidRDefault="00FE209E" w:rsidP="00C00373">
      <w:pPr>
        <w:pStyle w:val="Default"/>
        <w:rPr>
          <w:sz w:val="23"/>
          <w:szCs w:val="23"/>
        </w:rPr>
      </w:pPr>
    </w:p>
    <w:p w:rsidR="007D3959" w:rsidRDefault="007D3959" w:rsidP="007D395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26102">
        <w:rPr>
          <w:b/>
          <w:sz w:val="23"/>
          <w:szCs w:val="23"/>
        </w:rPr>
        <w:t>FEEDING</w:t>
      </w:r>
      <w:r w:rsidR="00226102">
        <w:rPr>
          <w:sz w:val="23"/>
          <w:szCs w:val="23"/>
        </w:rPr>
        <w:t>:</w:t>
      </w:r>
      <w:r w:rsidR="009564DF" w:rsidRPr="00226102">
        <w:rPr>
          <w:sz w:val="23"/>
          <w:szCs w:val="23"/>
        </w:rPr>
        <w:t xml:space="preserve"> </w:t>
      </w:r>
      <w:r w:rsidR="009564DF">
        <w:rPr>
          <w:sz w:val="23"/>
          <w:szCs w:val="23"/>
        </w:rPr>
        <w:t>(Some cats may be too distressed to eat in the trap)</w:t>
      </w:r>
    </w:p>
    <w:p w:rsidR="00533A84" w:rsidRDefault="007D3959" w:rsidP="00533A8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</w:t>
      </w:r>
      <w:r>
        <w:rPr>
          <w:sz w:val="23"/>
          <w:szCs w:val="23"/>
        </w:rPr>
        <w:t>ittens 4 months or younger</w:t>
      </w:r>
      <w:r w:rsidR="00533A84">
        <w:rPr>
          <w:sz w:val="23"/>
          <w:szCs w:val="23"/>
        </w:rPr>
        <w:t>:</w:t>
      </w:r>
      <w:r w:rsidR="00533A84">
        <w:rPr>
          <w:sz w:val="23"/>
          <w:szCs w:val="23"/>
        </w:rPr>
        <w:tab/>
      </w:r>
      <w:r>
        <w:rPr>
          <w:sz w:val="23"/>
          <w:szCs w:val="23"/>
        </w:rPr>
        <w:t>Offer approximately 1 Tbsp.</w:t>
      </w:r>
      <w:r>
        <w:rPr>
          <w:sz w:val="23"/>
          <w:szCs w:val="23"/>
        </w:rPr>
        <w:t xml:space="preserve"> canned food </w:t>
      </w:r>
      <w:r w:rsidR="00533A84">
        <w:rPr>
          <w:sz w:val="23"/>
          <w:szCs w:val="23"/>
        </w:rPr>
        <w:t>about an</w:t>
      </w:r>
    </w:p>
    <w:p w:rsidR="00533A84" w:rsidRDefault="00533A84" w:rsidP="00533A84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="007D3959">
        <w:rPr>
          <w:sz w:val="23"/>
          <w:szCs w:val="23"/>
        </w:rPr>
        <w:t>hour</w:t>
      </w:r>
      <w:proofErr w:type="gramEnd"/>
      <w:r w:rsidR="007D3959">
        <w:rPr>
          <w:sz w:val="23"/>
          <w:szCs w:val="23"/>
        </w:rPr>
        <w:t xml:space="preserve"> after returning home</w:t>
      </w:r>
      <w:r>
        <w:rPr>
          <w:sz w:val="23"/>
          <w:szCs w:val="23"/>
        </w:rPr>
        <w:t>, about 8 PM and just</w:t>
      </w:r>
    </w:p>
    <w:p w:rsidR="007D3959" w:rsidRDefault="00533A84" w:rsidP="00533A84">
      <w:pPr>
        <w:pStyle w:val="Default"/>
        <w:ind w:left="360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before</w:t>
      </w:r>
      <w:proofErr w:type="gramEnd"/>
      <w:r>
        <w:rPr>
          <w:sz w:val="23"/>
          <w:szCs w:val="23"/>
        </w:rPr>
        <w:t xml:space="preserve"> your bed time</w:t>
      </w:r>
      <w:r w:rsidR="007D3959">
        <w:rPr>
          <w:sz w:val="23"/>
          <w:szCs w:val="23"/>
        </w:rPr>
        <w:t>.</w:t>
      </w:r>
    </w:p>
    <w:p w:rsidR="00533A84" w:rsidRDefault="00533A84" w:rsidP="007D395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Cats older than 4 months:</w:t>
      </w:r>
      <w:r w:rsidR="007D395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Offer approximately 2-3 Tbsp</w:t>
      </w:r>
      <w:r w:rsidR="007D3959">
        <w:rPr>
          <w:sz w:val="23"/>
          <w:szCs w:val="23"/>
        </w:rPr>
        <w:t xml:space="preserve">. </w:t>
      </w:r>
      <w:r>
        <w:rPr>
          <w:sz w:val="23"/>
          <w:szCs w:val="23"/>
        </w:rPr>
        <w:t>canned food about</w:t>
      </w:r>
    </w:p>
    <w:p w:rsidR="007D3959" w:rsidRDefault="00533A84" w:rsidP="009564DF">
      <w:pPr>
        <w:pStyle w:val="Default"/>
        <w:ind w:left="3600" w:firstLine="720"/>
        <w:rPr>
          <w:sz w:val="23"/>
          <w:szCs w:val="23"/>
        </w:rPr>
      </w:pPr>
      <w:r>
        <w:rPr>
          <w:sz w:val="23"/>
          <w:szCs w:val="23"/>
        </w:rPr>
        <w:t>8 PM and again just before your bed time.</w:t>
      </w:r>
    </w:p>
    <w:p w:rsidR="008B57C2" w:rsidRDefault="008B57C2" w:rsidP="008B57C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All cats/ kittens: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Offer normal amounts starting the day after surgery.</w:t>
      </w:r>
    </w:p>
    <w:p w:rsidR="008B57C2" w:rsidRDefault="008B57C2" w:rsidP="008B57C2">
      <w:pPr>
        <w:pStyle w:val="Default"/>
        <w:ind w:left="1440"/>
        <w:rPr>
          <w:sz w:val="23"/>
          <w:szCs w:val="23"/>
        </w:rPr>
      </w:pPr>
    </w:p>
    <w:p w:rsidR="009564DF" w:rsidRPr="00226102" w:rsidRDefault="00990282" w:rsidP="009564D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RETURN</w:t>
      </w:r>
      <w:r w:rsidR="009564DF" w:rsidRPr="00226102">
        <w:rPr>
          <w:b/>
          <w:sz w:val="23"/>
          <w:szCs w:val="23"/>
        </w:rPr>
        <w:t>:</w:t>
      </w:r>
    </w:p>
    <w:p w:rsidR="00C00373" w:rsidRDefault="00BE2E49" w:rsidP="009564D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Unless otherwise directed, p</w:t>
      </w:r>
      <w:r w:rsidR="009564DF">
        <w:rPr>
          <w:sz w:val="23"/>
          <w:szCs w:val="23"/>
        </w:rPr>
        <w:t>lease keep confined for recovery for 24-48 hours following the surgery.</w:t>
      </w:r>
    </w:p>
    <w:p w:rsidR="008B57C2" w:rsidRDefault="00990282" w:rsidP="009564D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Return</w:t>
      </w:r>
      <w:r w:rsidR="008B57C2">
        <w:rPr>
          <w:sz w:val="23"/>
          <w:szCs w:val="23"/>
        </w:rPr>
        <w:t xml:space="preserve"> to the colony</w:t>
      </w:r>
      <w:r>
        <w:rPr>
          <w:sz w:val="23"/>
          <w:szCs w:val="23"/>
        </w:rPr>
        <w:t xml:space="preserve"> as soon as possible after the recovery period</w:t>
      </w:r>
      <w:r w:rsidR="008B57C2">
        <w:rPr>
          <w:sz w:val="23"/>
          <w:szCs w:val="23"/>
        </w:rPr>
        <w:t>. Be sure to face away from danger</w:t>
      </w:r>
      <w:r>
        <w:rPr>
          <w:sz w:val="23"/>
          <w:szCs w:val="23"/>
        </w:rPr>
        <w:t xml:space="preserve"> during return</w:t>
      </w:r>
      <w:r w:rsidR="008B57C2">
        <w:rPr>
          <w:sz w:val="23"/>
          <w:szCs w:val="23"/>
        </w:rPr>
        <w:t>.</w:t>
      </w:r>
      <w:r>
        <w:rPr>
          <w:sz w:val="23"/>
          <w:szCs w:val="23"/>
        </w:rPr>
        <w:t xml:space="preserve"> Consider postponing return in cases of extreme weather, (hot, cold, wet, etc.</w:t>
      </w:r>
      <w:bookmarkStart w:id="0" w:name="_GoBack"/>
      <w:bookmarkEnd w:id="0"/>
      <w:r>
        <w:rPr>
          <w:sz w:val="23"/>
          <w:szCs w:val="23"/>
        </w:rPr>
        <w:t>)</w:t>
      </w:r>
    </w:p>
    <w:p w:rsidR="00A8173E" w:rsidRDefault="00A8173E" w:rsidP="00C00373">
      <w:pPr>
        <w:pStyle w:val="Default"/>
        <w:rPr>
          <w:sz w:val="23"/>
          <w:szCs w:val="23"/>
        </w:rPr>
      </w:pPr>
    </w:p>
    <w:p w:rsidR="009564DF" w:rsidRPr="00226102" w:rsidRDefault="008B57C2" w:rsidP="008B57C2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226102">
        <w:rPr>
          <w:b/>
          <w:sz w:val="23"/>
          <w:szCs w:val="23"/>
        </w:rPr>
        <w:t>EMERGENCIES:</w:t>
      </w:r>
    </w:p>
    <w:p w:rsidR="009564DF" w:rsidRDefault="009564DF" w:rsidP="008B57C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If a cat is bleeding, vomiting, lethargic, having difficulty breathing, or not waking up after many hours, call one of the emergency clinics listed on this sheet. </w:t>
      </w:r>
    </w:p>
    <w:p w:rsidR="009564DF" w:rsidRDefault="009564DF" w:rsidP="00956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564DF" w:rsidRDefault="009564DF" w:rsidP="00226102">
      <w:pPr>
        <w:pStyle w:val="Default"/>
        <w:ind w:left="72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Rossmoyne</w:t>
      </w:r>
      <w:proofErr w:type="spellEnd"/>
      <w:r>
        <w:rPr>
          <w:sz w:val="23"/>
          <w:szCs w:val="23"/>
        </w:rPr>
        <w:t xml:space="preserve"> Anim</w:t>
      </w:r>
      <w:r w:rsidR="008B57C2">
        <w:rPr>
          <w:sz w:val="23"/>
          <w:szCs w:val="23"/>
        </w:rPr>
        <w:t>al Emergency and Trauma Center:</w:t>
      </w:r>
      <w:r w:rsidR="008B57C2">
        <w:rPr>
          <w:sz w:val="23"/>
          <w:szCs w:val="23"/>
        </w:rPr>
        <w:tab/>
      </w:r>
      <w:r w:rsidR="008B57C2">
        <w:rPr>
          <w:sz w:val="23"/>
          <w:szCs w:val="23"/>
        </w:rPr>
        <w:tab/>
      </w:r>
      <w:r>
        <w:rPr>
          <w:sz w:val="23"/>
          <w:szCs w:val="23"/>
        </w:rPr>
        <w:t xml:space="preserve">717-796-2334 </w:t>
      </w:r>
    </w:p>
    <w:p w:rsidR="009564DF" w:rsidRDefault="009564DF" w:rsidP="00226102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Animal Emergen</w:t>
      </w:r>
      <w:r w:rsidR="008B57C2">
        <w:rPr>
          <w:sz w:val="23"/>
          <w:szCs w:val="23"/>
        </w:rPr>
        <w:t>cy and Referral Center of York:</w:t>
      </w:r>
      <w:r w:rsidR="008B57C2">
        <w:rPr>
          <w:sz w:val="23"/>
          <w:szCs w:val="23"/>
        </w:rPr>
        <w:tab/>
      </w:r>
      <w:r w:rsidR="008B57C2">
        <w:rPr>
          <w:sz w:val="23"/>
          <w:szCs w:val="23"/>
        </w:rPr>
        <w:tab/>
      </w:r>
      <w:r>
        <w:rPr>
          <w:sz w:val="23"/>
          <w:szCs w:val="23"/>
        </w:rPr>
        <w:t xml:space="preserve">717-767-5355 </w:t>
      </w:r>
    </w:p>
    <w:p w:rsidR="009564DF" w:rsidRDefault="009564DF" w:rsidP="00226102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Animal Emergency </w:t>
      </w:r>
      <w:r w:rsidR="008B57C2">
        <w:rPr>
          <w:sz w:val="23"/>
          <w:szCs w:val="23"/>
        </w:rPr>
        <w:t>Medical Center (Mechanicsburg):</w:t>
      </w:r>
      <w:r w:rsidR="008B57C2">
        <w:rPr>
          <w:sz w:val="23"/>
          <w:szCs w:val="23"/>
        </w:rPr>
        <w:tab/>
      </w:r>
      <w:r w:rsidR="008B57C2">
        <w:rPr>
          <w:sz w:val="23"/>
          <w:szCs w:val="23"/>
        </w:rPr>
        <w:tab/>
      </w:r>
      <w:r>
        <w:rPr>
          <w:sz w:val="23"/>
          <w:szCs w:val="23"/>
        </w:rPr>
        <w:t xml:space="preserve">717-691-8727 </w:t>
      </w:r>
    </w:p>
    <w:p w:rsidR="00C00373" w:rsidRPr="008B57C2" w:rsidRDefault="008B57C2" w:rsidP="00226102">
      <w:pPr>
        <w:pStyle w:val="Default"/>
        <w:ind w:left="720" w:firstLine="720"/>
      </w:pPr>
      <w:r>
        <w:rPr>
          <w:sz w:val="23"/>
          <w:szCs w:val="23"/>
        </w:rPr>
        <w:t>Palmyra Animal Clinic: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64DF">
        <w:rPr>
          <w:sz w:val="23"/>
          <w:szCs w:val="23"/>
        </w:rPr>
        <w:t>717-838-5451</w:t>
      </w:r>
    </w:p>
    <w:sectPr w:rsidR="00C00373" w:rsidRPr="008B57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6D" w:rsidRDefault="0078626D" w:rsidP="00EB78D3">
      <w:pPr>
        <w:spacing w:after="0" w:line="240" w:lineRule="auto"/>
      </w:pPr>
      <w:r>
        <w:separator/>
      </w:r>
    </w:p>
  </w:endnote>
  <w:endnote w:type="continuationSeparator" w:id="0">
    <w:p w:rsidR="0078626D" w:rsidRDefault="0078626D" w:rsidP="00EB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6D" w:rsidRDefault="0078626D" w:rsidP="00EB78D3">
      <w:pPr>
        <w:spacing w:after="0" w:line="240" w:lineRule="auto"/>
      </w:pPr>
      <w:r>
        <w:separator/>
      </w:r>
    </w:p>
  </w:footnote>
  <w:footnote w:type="continuationSeparator" w:id="0">
    <w:p w:rsidR="0078626D" w:rsidRDefault="0078626D" w:rsidP="00EB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D3" w:rsidRDefault="00EB78D3">
    <w:pPr>
      <w:pStyle w:val="Header"/>
    </w:pPr>
    <w:r w:rsidRPr="00C00373">
      <w:rPr>
        <w:noProof/>
      </w:rPr>
      <w:drawing>
        <wp:inline distT="0" distB="0" distL="0" distR="0" wp14:anchorId="4AE2B06D" wp14:editId="759727E7">
          <wp:extent cx="2189688" cy="67627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109" cy="68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8D3">
      <w:rPr>
        <w:sz w:val="32"/>
        <w:szCs w:val="32"/>
      </w:rPr>
      <w:t xml:space="preserve"> </w:t>
    </w:r>
    <w:r>
      <w:rPr>
        <w:sz w:val="32"/>
        <w:szCs w:val="32"/>
      </w:rPr>
      <w:t>POST SURGERY RECOVERY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7E37"/>
    <w:multiLevelType w:val="hybridMultilevel"/>
    <w:tmpl w:val="CFB28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3B1573"/>
    <w:multiLevelType w:val="hybridMultilevel"/>
    <w:tmpl w:val="1E666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1C7891"/>
    <w:multiLevelType w:val="hybridMultilevel"/>
    <w:tmpl w:val="6838C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C47705"/>
    <w:multiLevelType w:val="hybridMultilevel"/>
    <w:tmpl w:val="E43C8696"/>
    <w:lvl w:ilvl="0" w:tplc="BE7AD7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3"/>
    <w:rsid w:val="00226102"/>
    <w:rsid w:val="00533A84"/>
    <w:rsid w:val="005C7540"/>
    <w:rsid w:val="0078626D"/>
    <w:rsid w:val="007D3959"/>
    <w:rsid w:val="008B57C2"/>
    <w:rsid w:val="009564DF"/>
    <w:rsid w:val="00990282"/>
    <w:rsid w:val="00A8173E"/>
    <w:rsid w:val="00AC7BD8"/>
    <w:rsid w:val="00BE2E49"/>
    <w:rsid w:val="00C00373"/>
    <w:rsid w:val="00EB78D3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32B7-39EC-4153-8BA3-482C1DE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373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D3"/>
  </w:style>
  <w:style w:type="paragraph" w:styleId="Footer">
    <w:name w:val="footer"/>
    <w:basedOn w:val="Normal"/>
    <w:link w:val="FooterChar"/>
    <w:uiPriority w:val="99"/>
    <w:unhideWhenUsed/>
    <w:rsid w:val="00EB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D3"/>
  </w:style>
  <w:style w:type="paragraph" w:styleId="BalloonText">
    <w:name w:val="Balloon Text"/>
    <w:basedOn w:val="Normal"/>
    <w:link w:val="BalloonTextChar"/>
    <w:uiPriority w:val="99"/>
    <w:semiHidden/>
    <w:unhideWhenUsed/>
    <w:rsid w:val="00BE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NBC-3</dc:creator>
  <cp:keywords/>
  <dc:description/>
  <cp:lastModifiedBy>NBC-3</cp:lastModifiedBy>
  <cp:revision>4</cp:revision>
  <cp:lastPrinted>2015-02-06T20:55:00Z</cp:lastPrinted>
  <dcterms:created xsi:type="dcterms:W3CDTF">2015-02-06T19:25:00Z</dcterms:created>
  <dcterms:modified xsi:type="dcterms:W3CDTF">2015-02-06T21:06:00Z</dcterms:modified>
</cp:coreProperties>
</file>